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AF" w:rsidRPr="006926AF" w:rsidRDefault="006926AF" w:rsidP="006926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ar-SA"/>
        </w:rPr>
        <w:t>Aneks do Porozumienia</w:t>
      </w:r>
      <w:r w:rsidRPr="006926AF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nr /_____/_____/</w:t>
      </w:r>
    </w:p>
    <w:p w:rsidR="006926AF" w:rsidRPr="006926AF" w:rsidRDefault="006926AF" w:rsidP="006926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</w:p>
    <w:p w:rsidR="006926AF" w:rsidRPr="006926AF" w:rsidRDefault="006926AF" w:rsidP="006926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926A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między jednostkami organizacyjnymi Uniwersytetu Wrocławskiego</w:t>
      </w:r>
    </w:p>
    <w:p w:rsidR="006926AF" w:rsidRPr="006926AF" w:rsidRDefault="006926AF" w:rsidP="006926AF">
      <w:pPr>
        <w:tabs>
          <w:tab w:val="left" w:pos="284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926AF" w:rsidRPr="006926AF" w:rsidRDefault="006926AF" w:rsidP="006926A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zawarty</w:t>
      </w:r>
      <w:r w:rsidRPr="006926AF">
        <w:rPr>
          <w:rFonts w:ascii="Arial" w:eastAsia="Times New Roman" w:hAnsi="Arial" w:cs="Arial"/>
          <w:sz w:val="24"/>
          <w:szCs w:val="24"/>
          <w:lang w:eastAsia="ar-SA"/>
        </w:rPr>
        <w:t xml:space="preserve"> we Wrocławiu dnia ............................... pomiędzy:</w:t>
      </w:r>
    </w:p>
    <w:p w:rsidR="006926AF" w:rsidRPr="006926AF" w:rsidRDefault="006926AF" w:rsidP="006926A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926AF" w:rsidRPr="006926AF" w:rsidRDefault="006926AF" w:rsidP="006926AF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26A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ab/>
      </w:r>
      <w:r w:rsidRPr="006926AF">
        <w:rPr>
          <w:rFonts w:ascii="Arial" w:eastAsia="Times New Roman" w:hAnsi="Arial" w:cs="Arial"/>
          <w:b/>
          <w:sz w:val="24"/>
          <w:szCs w:val="24"/>
          <w:lang w:eastAsia="ar-SA"/>
        </w:rPr>
        <w:t>1/</w:t>
      </w:r>
      <w:r w:rsidRPr="006926AF"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  <w:t xml:space="preserve"> </w:t>
      </w:r>
      <w:r w:rsidRPr="006926AF">
        <w:rPr>
          <w:rFonts w:ascii="Arial" w:eastAsia="Times New Roman" w:hAnsi="Arial" w:cs="Arial"/>
          <w:b/>
          <w:sz w:val="24"/>
          <w:szCs w:val="24"/>
          <w:lang w:eastAsia="ar-SA"/>
        </w:rPr>
        <w:t>Biblioteką Uniwersytecką</w:t>
      </w:r>
      <w:r w:rsidRPr="006926AF">
        <w:rPr>
          <w:rFonts w:ascii="Arial" w:eastAsia="Times New Roman" w:hAnsi="Arial" w:cs="Arial"/>
          <w:sz w:val="24"/>
          <w:szCs w:val="24"/>
          <w:lang w:eastAsia="ar-SA"/>
        </w:rPr>
        <w:t xml:space="preserve">, z siedzibą we Wrocławiu przy ul. Fryderyka Joliot-Curie 12, 50-383 Wrocław, reprezentowaną przez Grażynę Piotrowicz – Dyrektora Biblioteki, zwaną dalej </w:t>
      </w:r>
      <w:r w:rsidRPr="006926AF">
        <w:rPr>
          <w:rFonts w:ascii="Arial" w:eastAsia="Times New Roman" w:hAnsi="Arial" w:cs="Arial"/>
          <w:b/>
          <w:sz w:val="24"/>
          <w:szCs w:val="24"/>
          <w:lang w:eastAsia="ar-SA"/>
        </w:rPr>
        <w:t>„</w:t>
      </w:r>
      <w:r w:rsidRPr="006926A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Biblioteką”</w:t>
      </w:r>
      <w:r w:rsidRPr="006926AF">
        <w:rPr>
          <w:rFonts w:ascii="Arial" w:eastAsia="Times New Roman" w:hAnsi="Arial" w:cs="Arial"/>
          <w:b/>
          <w:sz w:val="24"/>
          <w:szCs w:val="24"/>
          <w:lang w:eastAsia="ar-SA"/>
        </w:rPr>
        <w:t>,</w:t>
      </w:r>
    </w:p>
    <w:p w:rsidR="006926AF" w:rsidRPr="006926AF" w:rsidRDefault="006926AF" w:rsidP="00374EA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926AF">
        <w:rPr>
          <w:rFonts w:ascii="Arial" w:eastAsia="Times New Roman" w:hAnsi="Arial" w:cs="Arial"/>
          <w:sz w:val="24"/>
          <w:szCs w:val="24"/>
          <w:lang w:eastAsia="ar-SA"/>
        </w:rPr>
        <w:t>i</w:t>
      </w:r>
    </w:p>
    <w:p w:rsidR="006926AF" w:rsidRPr="006926AF" w:rsidRDefault="006926AF" w:rsidP="006926A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926AF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926AF">
        <w:rPr>
          <w:rFonts w:ascii="Arial" w:eastAsia="Times New Roman" w:hAnsi="Arial" w:cs="Arial"/>
          <w:b/>
          <w:sz w:val="24"/>
          <w:szCs w:val="24"/>
          <w:lang w:eastAsia="ar-SA"/>
        </w:rPr>
        <w:t>2/ Wydziałem…………</w:t>
      </w:r>
      <w:r w:rsidRPr="006926AF">
        <w:rPr>
          <w:rFonts w:ascii="Arial" w:eastAsia="Times New Roman" w:hAnsi="Arial" w:cs="Arial"/>
          <w:sz w:val="24"/>
          <w:szCs w:val="24"/>
          <w:lang w:eastAsia="ar-SA"/>
        </w:rPr>
        <w:t xml:space="preserve">…. </w:t>
      </w:r>
      <w:r w:rsidRPr="006926AF">
        <w:rPr>
          <w:rFonts w:ascii="Arial" w:eastAsia="Times New Roman" w:hAnsi="Arial" w:cs="Arial"/>
          <w:b/>
          <w:sz w:val="24"/>
          <w:szCs w:val="24"/>
          <w:lang w:eastAsia="ar-SA"/>
        </w:rPr>
        <w:t>Uniwersytetu Wrocławskiego</w:t>
      </w:r>
      <w:r w:rsidRPr="006926A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,</w:t>
      </w:r>
      <w:r w:rsidRPr="006926AF">
        <w:rPr>
          <w:rFonts w:ascii="Arial" w:eastAsia="Times New Roman" w:hAnsi="Arial" w:cs="Arial"/>
          <w:sz w:val="24"/>
          <w:szCs w:val="24"/>
          <w:lang w:eastAsia="ar-SA"/>
        </w:rPr>
        <w:t xml:space="preserve"> z siedzibą we Wrocławiu przy ul……………., reprezentowanym przez ……………………………….</w:t>
      </w:r>
    </w:p>
    <w:p w:rsidR="006926AF" w:rsidRDefault="006926AF" w:rsidP="006926AF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926AF">
        <w:rPr>
          <w:rFonts w:ascii="Arial" w:eastAsia="Times New Roman" w:hAnsi="Arial" w:cs="Arial"/>
          <w:bCs/>
          <w:sz w:val="24"/>
          <w:szCs w:val="24"/>
          <w:lang w:eastAsia="ar-SA"/>
        </w:rPr>
        <w:t>zwanym dalej „Wydziałem”</w:t>
      </w:r>
      <w:r w:rsidRPr="006926AF">
        <w:rPr>
          <w:rFonts w:ascii="Arial" w:eastAsia="Times New Roman" w:hAnsi="Arial" w:cs="Arial"/>
          <w:b/>
          <w:bCs/>
          <w:color w:val="FF0000"/>
          <w:sz w:val="24"/>
          <w:szCs w:val="24"/>
          <w:lang w:eastAsia="ar-SA"/>
        </w:rPr>
        <w:t xml:space="preserve"> </w:t>
      </w:r>
      <w:r w:rsidRPr="006926AF">
        <w:rPr>
          <w:rFonts w:ascii="Arial" w:eastAsia="Times New Roman" w:hAnsi="Arial" w:cs="Arial"/>
          <w:bCs/>
          <w:sz w:val="24"/>
          <w:szCs w:val="24"/>
          <w:lang w:eastAsia="ar-SA"/>
        </w:rPr>
        <w:t>oraz zamiennie „</w:t>
      </w:r>
      <w:r w:rsidRPr="006926A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Licen</w:t>
      </w:r>
      <w:r w:rsidR="005C169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</w:t>
      </w:r>
      <w:r w:rsidRPr="006926A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jodawcą”</w:t>
      </w:r>
    </w:p>
    <w:p w:rsidR="00C41B72" w:rsidRDefault="00C41B72" w:rsidP="006926AF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C41B72" w:rsidRDefault="00C41B72" w:rsidP="006926AF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374EA9" w:rsidRDefault="00374EA9" w:rsidP="00374EA9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74EA9">
        <w:rPr>
          <w:rFonts w:ascii="Arial" w:eastAsia="Times New Roman" w:hAnsi="Arial" w:cs="Arial"/>
          <w:bCs/>
          <w:sz w:val="24"/>
          <w:szCs w:val="24"/>
          <w:lang w:eastAsia="ar-SA"/>
        </w:rPr>
        <w:t>Zmianie ulega § 2 Porozumienia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nr…………….</w:t>
      </w:r>
      <w:r w:rsidRPr="00374EA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zawartego w dniu……………………………….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na:</w:t>
      </w:r>
    </w:p>
    <w:p w:rsidR="00374EA9" w:rsidRPr="00374EA9" w:rsidRDefault="00374EA9" w:rsidP="00374EA9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74EA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2</w:t>
      </w:r>
    </w:p>
    <w:p w:rsidR="00374EA9" w:rsidRPr="00374EA9" w:rsidRDefault="00374EA9" w:rsidP="00374EA9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374EA9" w:rsidRPr="00374EA9" w:rsidRDefault="00374EA9" w:rsidP="00374EA9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74EA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Podstawowe jednostki organizacyjne (wydziały) Uniwersytetu Wrocławskiego zainteresowane uzyskaniem numerów DOI dla publikacji afiliowanych na </w:t>
      </w:r>
      <w:proofErr w:type="spellStart"/>
      <w:r w:rsidRPr="00374EA9">
        <w:rPr>
          <w:rFonts w:ascii="Arial" w:eastAsia="Times New Roman" w:hAnsi="Arial" w:cs="Arial"/>
          <w:bCs/>
          <w:sz w:val="24"/>
          <w:szCs w:val="24"/>
          <w:lang w:eastAsia="ar-SA"/>
        </w:rPr>
        <w:t>UWr</w:t>
      </w:r>
      <w:proofErr w:type="spellEnd"/>
      <w:r w:rsidRPr="00374EA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są dodatkowo zobowiązane do podpisania Załącznika do wyżej wymienionego Porozumienia. Załącznik reguluje zasady przyznawania numerów DOI.</w:t>
      </w:r>
    </w:p>
    <w:p w:rsidR="00374EA9" w:rsidRPr="00374EA9" w:rsidRDefault="00374EA9" w:rsidP="00374EA9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highlight w:val="green"/>
          <w:lang w:eastAsia="ar-SA"/>
        </w:rPr>
      </w:pPr>
    </w:p>
    <w:p w:rsidR="002D5E0D" w:rsidRDefault="002D5E0D"/>
    <w:sectPr w:rsidR="002D5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E5243"/>
    <w:multiLevelType w:val="hybridMultilevel"/>
    <w:tmpl w:val="35F69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A1"/>
    <w:rsid w:val="00134735"/>
    <w:rsid w:val="002D5E0D"/>
    <w:rsid w:val="00326C2F"/>
    <w:rsid w:val="003708AA"/>
    <w:rsid w:val="00374EA9"/>
    <w:rsid w:val="00383A8C"/>
    <w:rsid w:val="005C1691"/>
    <w:rsid w:val="006926AF"/>
    <w:rsid w:val="007C41A1"/>
    <w:rsid w:val="00936218"/>
    <w:rsid w:val="00A01D0A"/>
    <w:rsid w:val="00A76D38"/>
    <w:rsid w:val="00C41B72"/>
    <w:rsid w:val="00D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1952"/>
  <w15:docId w15:val="{04A37776-1AF9-4B68-9402-39B421D3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7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6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BUWr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Sołowiej</dc:creator>
  <cp:lastModifiedBy>Magdalena Sołowiej</cp:lastModifiedBy>
  <cp:revision>2</cp:revision>
  <cp:lastPrinted>2016-11-28T07:42:00Z</cp:lastPrinted>
  <dcterms:created xsi:type="dcterms:W3CDTF">2016-12-14T10:39:00Z</dcterms:created>
  <dcterms:modified xsi:type="dcterms:W3CDTF">2016-12-14T10:39:00Z</dcterms:modified>
</cp:coreProperties>
</file>